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B7" w:rsidRPr="001E76F6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3E79B7" w:rsidRPr="001E76F6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76F6">
        <w:rPr>
          <w:rFonts w:ascii="Times New Roman" w:eastAsia="Times New Roman" w:hAnsi="Times New Roman" w:cs="Times New Roman"/>
          <w:sz w:val="24"/>
          <w:szCs w:val="24"/>
        </w:rPr>
        <w:t>Şcoala</w:t>
      </w:r>
      <w:proofErr w:type="spellEnd"/>
      <w:r w:rsidRPr="001E7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6F6">
        <w:rPr>
          <w:rFonts w:ascii="Times New Roman" w:eastAsia="Times New Roman" w:hAnsi="Times New Roman" w:cs="Times New Roman"/>
          <w:sz w:val="24"/>
          <w:szCs w:val="24"/>
        </w:rPr>
        <w:t>Gimnazială</w:t>
      </w:r>
      <w:proofErr w:type="spellEnd"/>
      <w:r w:rsidRPr="001E76F6">
        <w:rPr>
          <w:rFonts w:ascii="Times New Roman" w:eastAsia="Times New Roman" w:hAnsi="Times New Roman" w:cs="Times New Roman"/>
          <w:sz w:val="24"/>
          <w:szCs w:val="24"/>
        </w:rPr>
        <w:t xml:space="preserve"> “Ion </w:t>
      </w:r>
      <w:proofErr w:type="spellStart"/>
      <w:r w:rsidRPr="001E76F6">
        <w:rPr>
          <w:rFonts w:ascii="Times New Roman" w:eastAsia="Times New Roman" w:hAnsi="Times New Roman" w:cs="Times New Roman"/>
          <w:sz w:val="24"/>
          <w:szCs w:val="24"/>
        </w:rPr>
        <w:t>Creangă</w:t>
      </w:r>
      <w:proofErr w:type="spellEnd"/>
      <w:r w:rsidRPr="001E76F6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1E76F6">
        <w:rPr>
          <w:rFonts w:ascii="Times New Roman" w:eastAsia="Times New Roman" w:hAnsi="Times New Roman" w:cs="Times New Roman"/>
          <w:sz w:val="24"/>
          <w:szCs w:val="24"/>
        </w:rPr>
        <w:t>Iaşi</w:t>
      </w:r>
      <w:proofErr w:type="spellEnd"/>
      <w:r w:rsidRPr="001E76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proofErr w:type="spellStart"/>
      <w:proofErr w:type="gramStart"/>
      <w:r w:rsidRPr="001E76F6">
        <w:rPr>
          <w:rFonts w:ascii="Times New Roman" w:eastAsia="Times New Roman" w:hAnsi="Times New Roman" w:cs="Times New Roman"/>
          <w:sz w:val="24"/>
          <w:szCs w:val="24"/>
        </w:rPr>
        <w:t>Şcoala</w:t>
      </w:r>
      <w:proofErr w:type="spellEnd"/>
      <w:r w:rsidRPr="001E76F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E76F6">
        <w:rPr>
          <w:rFonts w:ascii="Times New Roman" w:eastAsia="Times New Roman" w:hAnsi="Times New Roman" w:cs="Times New Roman"/>
          <w:sz w:val="24"/>
          <w:szCs w:val="24"/>
        </w:rPr>
        <w:t>Gimnazială</w:t>
      </w:r>
      <w:proofErr w:type="spellEnd"/>
      <w:proofErr w:type="gramEnd"/>
      <w:r w:rsidRPr="001E76F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E76F6">
        <w:rPr>
          <w:rFonts w:ascii="Times New Roman" w:eastAsia="Times New Roman" w:hAnsi="Times New Roman" w:cs="Times New Roman"/>
          <w:sz w:val="24"/>
          <w:szCs w:val="24"/>
        </w:rPr>
        <w:t>Liceul</w:t>
      </w:r>
      <w:proofErr w:type="spellEnd"/>
      <w:r w:rsidRPr="001E76F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E76F6">
        <w:rPr>
          <w:rFonts w:ascii="Times New Roman" w:eastAsia="Times New Roman" w:hAnsi="Times New Roman" w:cs="Times New Roman"/>
          <w:sz w:val="24"/>
          <w:szCs w:val="24"/>
        </w:rPr>
        <w:t>Colegiul</w:t>
      </w:r>
      <w:proofErr w:type="spellEnd"/>
      <w:r w:rsidRPr="001E76F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Strada  Toma Cozma nr. 119 B                                    Strada                                    nr.</w:t>
      </w: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Tel./fax 0232244330                                                   Tel/fax                       </w:t>
      </w: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e-mail </w:t>
      </w:r>
      <w:hyperlink r:id="rId5">
        <w:r w:rsidRPr="00621E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BR"/>
          </w:rPr>
          <w:t>ioncreanga17@yahoo.com</w:t>
        </w:r>
      </w:hyperlink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e-mail                                                </w:t>
      </w: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Nr. ______ / ________                                              Nr……… / ……………..                                    </w:t>
      </w:r>
    </w:p>
    <w:p w:rsidR="003E79B7" w:rsidRPr="00621ED1" w:rsidRDefault="003E79B7" w:rsidP="003E79B7">
      <w:pPr>
        <w:tabs>
          <w:tab w:val="left" w:pos="694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3E79B7" w:rsidRPr="00621ED1" w:rsidRDefault="003E79B7" w:rsidP="003E79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3E79B7" w:rsidRPr="00621ED1" w:rsidRDefault="003E79B7" w:rsidP="003E79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3E79B7" w:rsidRPr="00621ED1" w:rsidRDefault="003E79B7" w:rsidP="003E79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bookmarkStart w:id="0" w:name="_GoBack"/>
      <w:r w:rsidRPr="00621ED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ACORD DE PARTENERIAT</w:t>
      </w:r>
    </w:p>
    <w:bookmarkEnd w:id="0"/>
    <w:p w:rsidR="003E79B7" w:rsidRPr="00621ED1" w:rsidRDefault="003E79B7" w:rsidP="003E79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ÎN CADRUL CONCURSULUI „MĂRȚIȘORUL- TRADIȚIE ȘI SIMBOL”</w:t>
      </w:r>
    </w:p>
    <w:p w:rsidR="003E79B7" w:rsidRPr="00621ED1" w:rsidRDefault="003E79B7" w:rsidP="003E79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EDIŢIA a XVII-a</w:t>
      </w: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</w:pPr>
    </w:p>
    <w:p w:rsidR="003E79B7" w:rsidRPr="00621ED1" w:rsidRDefault="003E79B7" w:rsidP="003E79B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Încheiat azi, ................................, între</w:t>
      </w:r>
      <w:r w:rsidRPr="00621ED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Şcoala Gimnazială “Ion Creangă”, Iaşi</w:t>
      </w: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reprezentată de prof. Nicoleta Cristina Crețu, în calitate de director şi prof. Florea Daniela/prof.ArseneAndra-Maria, în calitate de coordonatori și Școala..........................reprezentată prin………………………………în calitate de director şi ……………………………………în calitate de coordonator.</w:t>
      </w: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</w:pP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>Art.2. Scopul acordului</w:t>
      </w: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: Identificarea şi valorizarea resurselor creative ale elevilor, motivarea acestora de a „reinventa frumosul” într-o strânsă colaborare cu cadrele didactice, redescoperirea marilor nume ale literaturii româneşti.</w:t>
      </w: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</w:pPr>
    </w:p>
    <w:p w:rsidR="003E79B7" w:rsidRPr="008B601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6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Art.3. </w:t>
      </w:r>
      <w:proofErr w:type="spellStart"/>
      <w:r w:rsidRPr="001E76F6">
        <w:rPr>
          <w:rFonts w:ascii="Times New Roman" w:eastAsia="Times New Roman" w:hAnsi="Times New Roman" w:cs="Times New Roman"/>
          <w:b/>
          <w:i/>
          <w:sz w:val="24"/>
          <w:szCs w:val="24"/>
        </w:rPr>
        <w:t>Durata</w:t>
      </w:r>
      <w:proofErr w:type="spellEnd"/>
      <w:r w:rsidRPr="001E76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E76F6">
        <w:rPr>
          <w:rFonts w:ascii="Times New Roman" w:eastAsia="Times New Roman" w:hAnsi="Times New Roman" w:cs="Times New Roman"/>
          <w:b/>
          <w:i/>
          <w:sz w:val="24"/>
          <w:szCs w:val="24"/>
        </w:rPr>
        <w:t>parteneriatului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14.11.2025</w:t>
      </w:r>
      <w:r w:rsidRPr="008B601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30.05.2026</w:t>
      </w:r>
    </w:p>
    <w:p w:rsidR="003E79B7" w:rsidRPr="001E76F6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79B7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E76F6">
        <w:rPr>
          <w:rFonts w:ascii="Times New Roman" w:eastAsia="Times New Roman" w:hAnsi="Times New Roman" w:cs="Times New Roman"/>
          <w:b/>
          <w:i/>
          <w:sz w:val="24"/>
          <w:szCs w:val="24"/>
        </w:rPr>
        <w:t>Art. 4</w:t>
      </w:r>
      <w:r w:rsidRPr="001E76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E76F6">
        <w:rPr>
          <w:rFonts w:ascii="Times New Roman" w:eastAsia="Times New Roman" w:hAnsi="Times New Roman" w:cs="Times New Roman"/>
          <w:b/>
          <w:i/>
          <w:sz w:val="24"/>
          <w:szCs w:val="24"/>
        </w:rPr>
        <w:t>Obligațiile</w:t>
      </w:r>
      <w:proofErr w:type="spellEnd"/>
      <w:r w:rsidRPr="001E76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E76F6">
        <w:rPr>
          <w:rFonts w:ascii="Times New Roman" w:eastAsia="Times New Roman" w:hAnsi="Times New Roman" w:cs="Times New Roman"/>
          <w:b/>
          <w:i/>
          <w:sz w:val="24"/>
          <w:szCs w:val="24"/>
        </w:rPr>
        <w:t>părților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3E79B7" w:rsidRPr="001E76F6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B7" w:rsidRPr="004B17A2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17A2">
        <w:rPr>
          <w:rFonts w:ascii="Times New Roman" w:eastAsia="Times New Roman" w:hAnsi="Times New Roman" w:cs="Times New Roman"/>
          <w:sz w:val="24"/>
          <w:szCs w:val="24"/>
        </w:rPr>
        <w:t>Şcoala</w:t>
      </w:r>
      <w:proofErr w:type="spellEnd"/>
      <w:r w:rsidRPr="004B1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17A2">
        <w:rPr>
          <w:rFonts w:ascii="Times New Roman" w:eastAsia="Times New Roman" w:hAnsi="Times New Roman" w:cs="Times New Roman"/>
          <w:sz w:val="24"/>
          <w:szCs w:val="24"/>
        </w:rPr>
        <w:t>coordonatoare</w:t>
      </w:r>
      <w:proofErr w:type="spellEnd"/>
      <w:r w:rsidRPr="004B17A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B17A2">
        <w:rPr>
          <w:rFonts w:ascii="Times New Roman" w:eastAsia="Times New Roman" w:hAnsi="Times New Roman" w:cs="Times New Roman"/>
          <w:sz w:val="24"/>
          <w:szCs w:val="24"/>
        </w:rPr>
        <w:t>obligă</w:t>
      </w:r>
      <w:proofErr w:type="spellEnd"/>
      <w:r w:rsidRPr="004B17A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E79B7" w:rsidRPr="00621ED1" w:rsidRDefault="003E79B7" w:rsidP="003E79B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Să informeze şcolile despre organizarea proiectului;</w:t>
      </w:r>
    </w:p>
    <w:p w:rsidR="003E79B7" w:rsidRPr="00621ED1" w:rsidRDefault="003E79B7" w:rsidP="003E79B7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Să respecte calendarul de desfăşurare a proiectului;</w:t>
      </w:r>
    </w:p>
    <w:p w:rsidR="003E79B7" w:rsidRPr="00621ED1" w:rsidRDefault="003E79B7" w:rsidP="003E79B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Să colecteze lucrările trimise de către parteneri;</w:t>
      </w:r>
    </w:p>
    <w:p w:rsidR="003E79B7" w:rsidRPr="001E76F6" w:rsidRDefault="003E79B7" w:rsidP="003E79B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76F6">
        <w:rPr>
          <w:rFonts w:ascii="Times New Roman" w:eastAsia="Times New Roman" w:hAnsi="Times New Roman" w:cs="Times New Roman"/>
          <w:sz w:val="24"/>
          <w:szCs w:val="24"/>
        </w:rPr>
        <w:lastRenderedPageBreak/>
        <w:t>Să</w:t>
      </w:r>
      <w:proofErr w:type="spellEnd"/>
      <w:r w:rsidRPr="001E7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6F6">
        <w:rPr>
          <w:rFonts w:ascii="Times New Roman" w:eastAsia="Times New Roman" w:hAnsi="Times New Roman" w:cs="Times New Roman"/>
          <w:sz w:val="24"/>
          <w:szCs w:val="24"/>
        </w:rPr>
        <w:t>asigure</w:t>
      </w:r>
      <w:proofErr w:type="spellEnd"/>
      <w:r w:rsidRPr="001E7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6F6">
        <w:rPr>
          <w:rFonts w:ascii="Times New Roman" w:eastAsia="Times New Roman" w:hAnsi="Times New Roman" w:cs="Times New Roman"/>
          <w:sz w:val="24"/>
          <w:szCs w:val="24"/>
        </w:rPr>
        <w:t>jurizarea</w:t>
      </w:r>
      <w:proofErr w:type="spellEnd"/>
      <w:r w:rsidRPr="001E7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6F6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1E76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79B7" w:rsidRPr="00621ED1" w:rsidRDefault="003E79B7" w:rsidP="003E79B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Să organizeze expoziţia cu lucrările copiilor, vernisajul şi festivitatea de premiere;</w:t>
      </w:r>
    </w:p>
    <w:p w:rsidR="003E79B7" w:rsidRPr="00621ED1" w:rsidRDefault="003E79B7" w:rsidP="003E79B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Să distribuie elevilor participanţi diplome şi adeverinţa de participare pentru      </w:t>
      </w:r>
    </w:p>
    <w:p w:rsidR="003E79B7" w:rsidRDefault="003E79B7" w:rsidP="003E79B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E76F6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proofErr w:type="gramEnd"/>
      <w:r w:rsidRPr="001E76F6">
        <w:rPr>
          <w:rFonts w:ascii="Times New Roman" w:eastAsia="Times New Roman" w:hAnsi="Times New Roman" w:cs="Times New Roman"/>
          <w:sz w:val="24"/>
          <w:szCs w:val="24"/>
        </w:rPr>
        <w:t xml:space="preserve"> didactic </w:t>
      </w:r>
      <w:proofErr w:type="spellStart"/>
      <w:r w:rsidRPr="001E76F6">
        <w:rPr>
          <w:rFonts w:ascii="Times New Roman" w:eastAsia="Times New Roman" w:hAnsi="Times New Roman" w:cs="Times New Roman"/>
          <w:sz w:val="24"/>
          <w:szCs w:val="24"/>
        </w:rPr>
        <w:t>îndrumător</w:t>
      </w:r>
      <w:proofErr w:type="spellEnd"/>
      <w:r w:rsidRPr="001E76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79B7" w:rsidRPr="001E76F6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B7" w:rsidRPr="004B17A2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17A2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4B1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17A2">
        <w:rPr>
          <w:rFonts w:ascii="Times New Roman" w:eastAsia="Times New Roman" w:hAnsi="Times New Roman" w:cs="Times New Roman"/>
          <w:sz w:val="24"/>
          <w:szCs w:val="24"/>
        </w:rPr>
        <w:t>parteneră</w:t>
      </w:r>
      <w:proofErr w:type="spellEnd"/>
      <w:r w:rsidRPr="004B17A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B17A2">
        <w:rPr>
          <w:rFonts w:ascii="Times New Roman" w:eastAsia="Times New Roman" w:hAnsi="Times New Roman" w:cs="Times New Roman"/>
          <w:sz w:val="24"/>
          <w:szCs w:val="24"/>
        </w:rPr>
        <w:t>obligă</w:t>
      </w:r>
      <w:proofErr w:type="spellEnd"/>
      <w:r w:rsidRPr="004B17A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E79B7" w:rsidRPr="00621ED1" w:rsidRDefault="003E79B7" w:rsidP="003E79B7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Să popularizeze proiectul în rândul copiilor;</w:t>
      </w:r>
    </w:p>
    <w:p w:rsidR="003E79B7" w:rsidRPr="00621ED1" w:rsidRDefault="003E79B7" w:rsidP="003E79B7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Să îndrume elevii în realizarea lucrărilor;</w:t>
      </w:r>
    </w:p>
    <w:p w:rsidR="003E79B7" w:rsidRPr="00621ED1" w:rsidRDefault="003E79B7" w:rsidP="003E79B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Să înscrie elevii în concurs, respectând termenul limită;</w:t>
      </w:r>
    </w:p>
    <w:p w:rsidR="003E79B7" w:rsidRPr="00621ED1" w:rsidRDefault="003E79B7" w:rsidP="003E79B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Să expedieze lucrările pe adresa şcolii coordonatoare;</w:t>
      </w:r>
    </w:p>
    <w:p w:rsidR="003E79B7" w:rsidRPr="00621ED1" w:rsidRDefault="003E79B7" w:rsidP="003E79B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Să distribuie diplomele elevilor participanţi;</w:t>
      </w:r>
    </w:p>
    <w:p w:rsidR="003E79B7" w:rsidRPr="00621ED1" w:rsidRDefault="003E79B7" w:rsidP="003E79B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Partenerii se obligă să colaboreze pe toată durata proiectului pentru ca acesta să se deruleze conform scopului stabilit.</w:t>
      </w: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</w:pP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</w:pP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>Art. 5. Încetarea acordului (clauze)</w:t>
      </w: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Prezentul acord încetează în cazul nerespectării obligațiilor părților și la expirarea duratei desfășurării proiectului.</w:t>
      </w: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>Art.6. Dispoziţii finale</w:t>
      </w: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>Prezentul contract se încheie în 2 exemplare, câte unul pentru fiecare parte.</w:t>
      </w: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E79B7" w:rsidRPr="00621ED1" w:rsidRDefault="003E79B7" w:rsidP="003E79B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Şcoala coordonatoare:                                                 Instituţia parteneră          </w:t>
      </w: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Şcoala   “Ion Creangă”, Iaşi                                         Şcoala /Liceul /Colegiul                  </w:t>
      </w: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Director,                                                                       Director,                                                        </w:t>
      </w: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Prof. Crețu Nicoleta -Cristina                                      Prof. /Inv. </w:t>
      </w:r>
    </w:p>
    <w:p w:rsidR="003E79B7" w:rsidRPr="00621ED1" w:rsidRDefault="003E79B7" w:rsidP="003E79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21ED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</w:t>
      </w:r>
    </w:p>
    <w:p w:rsidR="00832965" w:rsidRDefault="003E79B7"/>
    <w:sectPr w:rsidR="00832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34D"/>
    <w:multiLevelType w:val="multilevel"/>
    <w:tmpl w:val="4E846F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136964"/>
    <w:multiLevelType w:val="multilevel"/>
    <w:tmpl w:val="4E846F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B7"/>
    <w:rsid w:val="000526A7"/>
    <w:rsid w:val="003E79B7"/>
    <w:rsid w:val="00C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73ECF-0F89-41B7-9389-127D389F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9B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ncreanga1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</cp:revision>
  <dcterms:created xsi:type="dcterms:W3CDTF">2026-02-16T07:21:00Z</dcterms:created>
  <dcterms:modified xsi:type="dcterms:W3CDTF">2026-02-16T07:21:00Z</dcterms:modified>
</cp:coreProperties>
</file>